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37" w:rsidRDefault="00F52437" w:rsidP="00F52437">
      <w:pPr>
        <w:jc w:val="center"/>
        <w:rPr>
          <w:color w:val="000000"/>
          <w:sz w:val="28"/>
          <w:szCs w:val="28"/>
          <w:lang w:val="lt-LT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3475" cy="619125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37" w:rsidRDefault="00F52437" w:rsidP="00F52437">
      <w:pPr>
        <w:jc w:val="center"/>
        <w:rPr>
          <w:lang w:val="lt-LT"/>
        </w:rPr>
      </w:pPr>
      <w:r>
        <w:rPr>
          <w:lang w:val="lt-LT"/>
        </w:rPr>
        <w:t xml:space="preserve">                              </w:t>
      </w:r>
    </w:p>
    <w:p w:rsidR="00F52437" w:rsidRPr="00F52437" w:rsidRDefault="00F52437" w:rsidP="00886329">
      <w:pPr>
        <w:ind w:firstLine="5954"/>
        <w:rPr>
          <w:color w:val="000000"/>
          <w:sz w:val="28"/>
          <w:szCs w:val="28"/>
          <w:lang w:val="lt-LT"/>
        </w:rPr>
      </w:pPr>
      <w:r>
        <w:rPr>
          <w:lang w:val="lt-LT"/>
        </w:rPr>
        <w:t>PATVIRTINTA</w:t>
      </w:r>
    </w:p>
    <w:p w:rsidR="00886329" w:rsidRDefault="00F52437" w:rsidP="00886329">
      <w:pPr>
        <w:ind w:firstLine="5954"/>
        <w:rPr>
          <w:lang w:val="lt-LT"/>
        </w:rPr>
      </w:pPr>
      <w:r>
        <w:rPr>
          <w:lang w:val="lt-LT"/>
        </w:rPr>
        <w:t>Prienų „Revuo</w:t>
      </w:r>
      <w:r w:rsidR="00886329">
        <w:rPr>
          <w:lang w:val="lt-LT"/>
        </w:rPr>
        <w:t>nos“ pagr. m-klos</w:t>
      </w:r>
      <w:r w:rsidR="00886329">
        <w:rPr>
          <w:lang w:val="lt-LT"/>
        </w:rPr>
        <w:tab/>
      </w:r>
    </w:p>
    <w:p w:rsidR="00F52437" w:rsidRDefault="00886329" w:rsidP="00886329">
      <w:pPr>
        <w:ind w:firstLine="5954"/>
        <w:rPr>
          <w:lang w:val="lt-LT"/>
        </w:rPr>
      </w:pPr>
      <w:r>
        <w:rPr>
          <w:lang w:val="lt-LT"/>
        </w:rPr>
        <w:t>direktoriaus 2020 m. rugpjūčio 31 d.</w:t>
      </w:r>
    </w:p>
    <w:p w:rsidR="00886329" w:rsidRPr="00F52437" w:rsidRDefault="00886329" w:rsidP="00886329">
      <w:pPr>
        <w:ind w:firstLine="5954"/>
        <w:rPr>
          <w:lang w:val="lt-LT"/>
        </w:rPr>
      </w:pPr>
      <w:r>
        <w:rPr>
          <w:lang w:val="lt-LT"/>
        </w:rPr>
        <w:t>įsakymu Nr. (1.3)-V1-124</w:t>
      </w:r>
    </w:p>
    <w:p w:rsidR="00F52437" w:rsidRDefault="00F52437" w:rsidP="00886329">
      <w:pPr>
        <w:rPr>
          <w:color w:val="000000"/>
          <w:sz w:val="28"/>
          <w:szCs w:val="28"/>
          <w:lang w:val="lt-LT"/>
        </w:rPr>
      </w:pPr>
    </w:p>
    <w:p w:rsidR="00F52437" w:rsidRDefault="00F52437" w:rsidP="00F52437">
      <w:pPr>
        <w:jc w:val="center"/>
        <w:rPr>
          <w:color w:val="000000"/>
          <w:sz w:val="28"/>
          <w:szCs w:val="28"/>
          <w:lang w:val="lt-LT"/>
        </w:rPr>
      </w:pPr>
    </w:p>
    <w:p w:rsidR="00F52437" w:rsidRDefault="00F52437" w:rsidP="00F52437">
      <w:pPr>
        <w:jc w:val="center"/>
        <w:rPr>
          <w:color w:val="000000"/>
          <w:sz w:val="28"/>
          <w:szCs w:val="28"/>
          <w:lang w:val="lt-LT"/>
        </w:rPr>
      </w:pPr>
      <w:r>
        <w:rPr>
          <w:color w:val="000000"/>
          <w:sz w:val="28"/>
          <w:szCs w:val="28"/>
          <w:lang w:val="lt-LT"/>
        </w:rPr>
        <w:t>OLWEUS koordinacinio komiteto sudėtis</w:t>
      </w:r>
    </w:p>
    <w:p w:rsidR="00F52437" w:rsidRPr="00615050" w:rsidRDefault="00886329" w:rsidP="00F52437">
      <w:pPr>
        <w:jc w:val="center"/>
        <w:rPr>
          <w:color w:val="000000"/>
          <w:sz w:val="28"/>
          <w:szCs w:val="28"/>
          <w:lang w:val="lt-LT"/>
        </w:rPr>
      </w:pPr>
      <w:r>
        <w:rPr>
          <w:color w:val="000000"/>
          <w:sz w:val="28"/>
          <w:szCs w:val="28"/>
          <w:lang w:val="lt-LT"/>
        </w:rPr>
        <w:t>2020–</w:t>
      </w:r>
      <w:r w:rsidR="00F52437">
        <w:rPr>
          <w:color w:val="000000"/>
          <w:sz w:val="28"/>
          <w:szCs w:val="28"/>
          <w:lang w:val="lt-LT"/>
        </w:rPr>
        <w:t>2021 m. m.</w:t>
      </w:r>
    </w:p>
    <w:p w:rsidR="00F52437" w:rsidRDefault="00F52437" w:rsidP="00F52437">
      <w:pPr>
        <w:rPr>
          <w:b/>
          <w:color w:val="000000"/>
          <w:sz w:val="28"/>
          <w:szCs w:val="28"/>
          <w:u w:val="single"/>
          <w:lang w:val="lt-LT"/>
        </w:rPr>
      </w:pPr>
    </w:p>
    <w:p w:rsidR="00F52437" w:rsidRPr="00615050" w:rsidRDefault="00F52437" w:rsidP="00F52437">
      <w:pPr>
        <w:spacing w:line="360" w:lineRule="auto"/>
        <w:rPr>
          <w:bCs/>
          <w:color w:val="000000"/>
          <w:lang w:val="lt-LT"/>
        </w:rPr>
      </w:pPr>
      <w:r w:rsidRPr="00615050">
        <w:rPr>
          <w:bCs/>
          <w:color w:val="000000"/>
          <w:lang w:val="lt-LT"/>
        </w:rPr>
        <w:t xml:space="preserve">1. </w:t>
      </w:r>
      <w:r w:rsidRPr="00615050">
        <w:rPr>
          <w:color w:val="000000"/>
          <w:lang w:val="lt-LT"/>
        </w:rPr>
        <w:t>Ilona Balčiukynienė,</w:t>
      </w:r>
      <w:r w:rsidRPr="00615050">
        <w:rPr>
          <w:bCs/>
          <w:color w:val="000000"/>
          <w:lang w:val="lt-LT"/>
        </w:rPr>
        <w:t xml:space="preserve"> mokyklos direktorė.</w:t>
      </w:r>
    </w:p>
    <w:p w:rsidR="00F52437" w:rsidRPr="00615050" w:rsidRDefault="00F52437" w:rsidP="00F52437">
      <w:pPr>
        <w:spacing w:line="360" w:lineRule="auto"/>
        <w:rPr>
          <w:lang w:val="lt-LT"/>
        </w:rPr>
      </w:pPr>
      <w:r w:rsidRPr="00615050">
        <w:rPr>
          <w:lang w:val="lt-LT"/>
        </w:rPr>
        <w:t xml:space="preserve">2. </w:t>
      </w:r>
      <w:r w:rsidRPr="00615050">
        <w:rPr>
          <w:color w:val="000000"/>
          <w:lang w:val="lt-LT"/>
        </w:rPr>
        <w:t xml:space="preserve">Dalia Skučienė, </w:t>
      </w:r>
      <w:r w:rsidR="00886329">
        <w:rPr>
          <w:lang w:val="lt-LT"/>
        </w:rPr>
        <w:t>koordinatorė, direktoriau</w:t>
      </w:r>
      <w:r w:rsidRPr="00615050">
        <w:rPr>
          <w:lang w:val="lt-LT"/>
        </w:rPr>
        <w:t>s pavaduotoja</w:t>
      </w:r>
      <w:r w:rsidR="003B1CA3">
        <w:rPr>
          <w:lang w:val="lt-LT"/>
        </w:rPr>
        <w:t xml:space="preserve"> ugdymui</w:t>
      </w:r>
      <w:r w:rsidRPr="00615050">
        <w:rPr>
          <w:lang w:val="lt-LT"/>
        </w:rPr>
        <w:t>.</w:t>
      </w:r>
    </w:p>
    <w:p w:rsidR="00F52437" w:rsidRPr="00615050" w:rsidRDefault="00F52437" w:rsidP="00F52437">
      <w:pPr>
        <w:spacing w:line="360" w:lineRule="auto"/>
        <w:rPr>
          <w:color w:val="000000"/>
          <w:lang w:val="lt-LT"/>
        </w:rPr>
      </w:pPr>
      <w:r w:rsidRPr="00615050">
        <w:rPr>
          <w:bCs/>
          <w:color w:val="000000"/>
          <w:lang w:val="lt-LT"/>
        </w:rPr>
        <w:t xml:space="preserve">3. Rasa </w:t>
      </w:r>
      <w:r w:rsidR="00886329">
        <w:rPr>
          <w:lang w:val="lt-LT"/>
        </w:rPr>
        <w:t>Alaburdienė, direktoriau</w:t>
      </w:r>
      <w:r w:rsidRPr="00615050">
        <w:rPr>
          <w:lang w:val="lt-LT"/>
        </w:rPr>
        <w:t>s pavaduotoja</w:t>
      </w:r>
      <w:r w:rsidR="003B1CA3">
        <w:rPr>
          <w:lang w:val="lt-LT"/>
        </w:rPr>
        <w:t xml:space="preserve"> ugdymui</w:t>
      </w:r>
      <w:r w:rsidRPr="00615050">
        <w:rPr>
          <w:lang w:val="lt-LT"/>
        </w:rPr>
        <w:t>.</w:t>
      </w:r>
    </w:p>
    <w:p w:rsidR="00F52437" w:rsidRPr="00615050" w:rsidRDefault="00F52437" w:rsidP="00F52437">
      <w:pPr>
        <w:spacing w:line="360" w:lineRule="auto"/>
        <w:rPr>
          <w:lang w:val="lt-LT"/>
        </w:rPr>
      </w:pPr>
      <w:r w:rsidRPr="00615050">
        <w:rPr>
          <w:lang w:val="lt-LT"/>
        </w:rPr>
        <w:t xml:space="preserve">4. </w:t>
      </w:r>
      <w:r>
        <w:rPr>
          <w:lang w:val="lt-LT"/>
        </w:rPr>
        <w:t>Simona Vaškelevičienė</w:t>
      </w:r>
      <w:r w:rsidRPr="00615050">
        <w:rPr>
          <w:lang w:val="lt-LT"/>
        </w:rPr>
        <w:t xml:space="preserve">, socialinė pedagogė, </w:t>
      </w:r>
      <w:r w:rsidRPr="00615050">
        <w:rPr>
          <w:bCs/>
          <w:color w:val="000000"/>
          <w:lang w:val="lt-LT"/>
        </w:rPr>
        <w:t>mokymosi ir supervizijų grupės vadovė.</w:t>
      </w:r>
    </w:p>
    <w:p w:rsidR="00F52437" w:rsidRPr="00615050" w:rsidRDefault="00F52437" w:rsidP="00F52437">
      <w:pPr>
        <w:spacing w:line="360" w:lineRule="auto"/>
        <w:rPr>
          <w:color w:val="000000"/>
          <w:lang w:val="lt-LT"/>
        </w:rPr>
      </w:pPr>
      <w:r w:rsidRPr="00615050">
        <w:rPr>
          <w:lang w:val="lt-LT"/>
        </w:rPr>
        <w:t xml:space="preserve">5. </w:t>
      </w:r>
      <w:r w:rsidR="003B1CA3">
        <w:rPr>
          <w:color w:val="000000"/>
          <w:lang w:val="lt-LT"/>
        </w:rPr>
        <w:t>Laimutė</w:t>
      </w:r>
      <w:r>
        <w:rPr>
          <w:color w:val="000000"/>
          <w:lang w:val="lt-LT"/>
        </w:rPr>
        <w:t xml:space="preserve"> Pabarčienė</w:t>
      </w:r>
      <w:r w:rsidRPr="00615050">
        <w:rPr>
          <w:color w:val="000000"/>
          <w:lang w:val="lt-LT"/>
        </w:rPr>
        <w:t>, logopedė</w:t>
      </w:r>
      <w:r w:rsidR="003B1CA3">
        <w:rPr>
          <w:color w:val="000000"/>
          <w:lang w:val="lt-LT"/>
        </w:rPr>
        <w:t xml:space="preserve"> metodininkė</w:t>
      </w:r>
      <w:r w:rsidRPr="00615050">
        <w:rPr>
          <w:color w:val="000000"/>
          <w:lang w:val="lt-LT"/>
        </w:rPr>
        <w:t xml:space="preserve">, </w:t>
      </w:r>
      <w:r w:rsidRPr="00615050">
        <w:rPr>
          <w:bCs/>
          <w:color w:val="000000"/>
          <w:lang w:val="lt-LT"/>
        </w:rPr>
        <w:t>mokymosi ir supervizijų grupės vadovė.</w:t>
      </w:r>
    </w:p>
    <w:p w:rsidR="00F52437" w:rsidRPr="00615050" w:rsidRDefault="00F52437" w:rsidP="00F52437">
      <w:pPr>
        <w:spacing w:line="360" w:lineRule="auto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>6</w:t>
      </w:r>
      <w:r w:rsidRPr="00615050">
        <w:rPr>
          <w:bCs/>
          <w:color w:val="000000"/>
          <w:lang w:val="lt-LT"/>
        </w:rPr>
        <w:t xml:space="preserve">. </w:t>
      </w:r>
      <w:r>
        <w:rPr>
          <w:bCs/>
          <w:color w:val="000000"/>
          <w:lang w:val="lt-LT"/>
        </w:rPr>
        <w:t>Violeta Bendinskienė</w:t>
      </w:r>
      <w:r w:rsidRPr="00615050">
        <w:rPr>
          <w:lang w:val="lt-LT"/>
        </w:rPr>
        <w:t>, mokyklos psichologė.</w:t>
      </w:r>
    </w:p>
    <w:p w:rsidR="00F52437" w:rsidRPr="00615050" w:rsidRDefault="00F52437" w:rsidP="00F52437">
      <w:pPr>
        <w:spacing w:line="360" w:lineRule="auto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>7</w:t>
      </w:r>
      <w:r w:rsidRPr="00615050">
        <w:rPr>
          <w:bCs/>
          <w:color w:val="000000"/>
          <w:lang w:val="lt-LT"/>
        </w:rPr>
        <w:t xml:space="preserve">. Onutė Paukštienė, budėtoja, </w:t>
      </w:r>
      <w:r w:rsidRPr="00615050">
        <w:rPr>
          <w:lang w:val="lt-LT"/>
        </w:rPr>
        <w:t>mokyklos bendruomenės narė.</w:t>
      </w:r>
    </w:p>
    <w:p w:rsidR="00F52437" w:rsidRPr="00615050" w:rsidRDefault="00F52437" w:rsidP="00F52437">
      <w:pPr>
        <w:spacing w:line="360" w:lineRule="auto"/>
        <w:rPr>
          <w:bCs/>
          <w:color w:val="000000"/>
          <w:lang w:val="lt-LT"/>
        </w:rPr>
      </w:pPr>
      <w:r>
        <w:rPr>
          <w:bCs/>
          <w:color w:val="000000"/>
          <w:lang w:val="lt-LT"/>
        </w:rPr>
        <w:t>8</w:t>
      </w:r>
      <w:r w:rsidRPr="00615050">
        <w:rPr>
          <w:bCs/>
          <w:color w:val="000000"/>
          <w:lang w:val="lt-LT"/>
        </w:rPr>
        <w:t>.</w:t>
      </w:r>
      <w:r>
        <w:rPr>
          <w:bCs/>
          <w:color w:val="000000"/>
          <w:lang w:val="lt-LT"/>
        </w:rPr>
        <w:t xml:space="preserve"> Vita Kazlauskienė</w:t>
      </w:r>
      <w:r w:rsidRPr="00615050">
        <w:rPr>
          <w:bCs/>
          <w:color w:val="000000"/>
          <w:lang w:val="lt-LT"/>
        </w:rPr>
        <w:t>, tėvų atstovas.</w:t>
      </w:r>
    </w:p>
    <w:p w:rsidR="00F52437" w:rsidRPr="00615050" w:rsidRDefault="00F52437" w:rsidP="00F52437">
      <w:pPr>
        <w:spacing w:line="360" w:lineRule="auto"/>
        <w:ind w:right="1"/>
        <w:jc w:val="both"/>
        <w:rPr>
          <w:bCs/>
          <w:color w:val="000000"/>
          <w:u w:val="single"/>
          <w:lang w:val="lt-LT"/>
        </w:rPr>
      </w:pPr>
      <w:r>
        <w:rPr>
          <w:lang w:val="lt-LT"/>
        </w:rPr>
        <w:t>9</w:t>
      </w:r>
      <w:r w:rsidRPr="00615050">
        <w:rPr>
          <w:lang w:val="lt-LT"/>
        </w:rPr>
        <w:t>.</w:t>
      </w:r>
      <w:r>
        <w:rPr>
          <w:lang w:val="lt-LT"/>
        </w:rPr>
        <w:t xml:space="preserve"> Justina Juozapavičiūtė</w:t>
      </w:r>
      <w:r w:rsidRPr="00615050">
        <w:rPr>
          <w:bCs/>
          <w:color w:val="000000"/>
          <w:lang w:val="lt-LT"/>
        </w:rPr>
        <w:t>, mokinių tarybos nar</w:t>
      </w:r>
      <w:r>
        <w:rPr>
          <w:bCs/>
          <w:color w:val="000000"/>
          <w:lang w:val="lt-LT"/>
        </w:rPr>
        <w:t>ė</w:t>
      </w:r>
      <w:r w:rsidRPr="00615050">
        <w:rPr>
          <w:bCs/>
          <w:color w:val="000000"/>
          <w:lang w:val="lt-LT"/>
        </w:rPr>
        <w:t xml:space="preserve">, </w:t>
      </w:r>
      <w:r>
        <w:rPr>
          <w:bCs/>
          <w:color w:val="000000"/>
          <w:lang w:val="lt-LT"/>
        </w:rPr>
        <w:t>9</w:t>
      </w:r>
      <w:r w:rsidRPr="00615050">
        <w:rPr>
          <w:bCs/>
          <w:color w:val="000000"/>
          <w:lang w:val="lt-LT"/>
        </w:rPr>
        <w:t xml:space="preserve"> kl. mokin</w:t>
      </w:r>
      <w:r>
        <w:rPr>
          <w:bCs/>
          <w:color w:val="000000"/>
          <w:lang w:val="lt-LT"/>
        </w:rPr>
        <w:t>ė</w:t>
      </w:r>
      <w:r w:rsidRPr="00615050">
        <w:rPr>
          <w:bCs/>
          <w:color w:val="000000"/>
          <w:lang w:val="lt-LT"/>
        </w:rPr>
        <w:t>.</w:t>
      </w:r>
    </w:p>
    <w:p w:rsidR="00493CF2" w:rsidRDefault="00493CF2"/>
    <w:sectPr w:rsidR="00493CF2" w:rsidSect="00493CF2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2437"/>
    <w:rsid w:val="00083D76"/>
    <w:rsid w:val="003B1CA3"/>
    <w:rsid w:val="00493CF2"/>
    <w:rsid w:val="00886329"/>
    <w:rsid w:val="00E92A99"/>
    <w:rsid w:val="00ED6171"/>
    <w:rsid w:val="00F5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243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24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2</cp:revision>
  <cp:lastPrinted>2020-09-21T13:19:00Z</cp:lastPrinted>
  <dcterms:created xsi:type="dcterms:W3CDTF">2020-09-22T04:43:00Z</dcterms:created>
  <dcterms:modified xsi:type="dcterms:W3CDTF">2020-09-22T04:43:00Z</dcterms:modified>
</cp:coreProperties>
</file>